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C27C6" w14:textId="77777777" w:rsidR="00D317C9" w:rsidRDefault="008864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6985" distB="5715" distL="6350" distR="6350" simplePos="0" relativeHeight="4" behindDoc="0" locked="0" layoutInCell="0" allowOverlap="1" wp14:anchorId="237A5477" wp14:editId="27071327">
                <wp:simplePos x="0" y="0"/>
                <wp:positionH relativeFrom="column">
                  <wp:posOffset>161925</wp:posOffset>
                </wp:positionH>
                <wp:positionV relativeFrom="paragraph">
                  <wp:posOffset>-151130</wp:posOffset>
                </wp:positionV>
                <wp:extent cx="2438400" cy="962025"/>
                <wp:effectExtent l="6350" t="6985" r="6350" b="571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280" cy="96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4F81BD"/>
                          </a:solidFill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path="m0,0l-2147483645,0l-2147483645,-2147483646l0,-2147483646xe" fillcolor="white" stroked="t" o:allowincell="f" style="position:absolute;margin-left:12.75pt;margin-top:-11.9pt;width:191.95pt;height:75.7pt;mso-wrap-style:none;v-text-anchor:middle" wp14:anchorId="03E548C1">
                <v:fill o:detectmouseclick="t" type="solid" color2="black"/>
                <v:stroke color="#4f81bd" weight="12600" joinstyle="round" endcap="flat"/>
                <w10:wrap type="none"/>
              </v:rect>
            </w:pict>
          </mc:Fallback>
        </mc:AlternateContent>
      </w:r>
    </w:p>
    <w:p w14:paraId="08AEAA8E" w14:textId="77777777" w:rsidR="00D317C9" w:rsidRDefault="0088642A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14:paraId="2FD1B1F9" w14:textId="77777777" w:rsidR="00D317C9" w:rsidRDefault="00D317C9">
      <w:pPr>
        <w:spacing w:after="0"/>
        <w:jc w:val="right"/>
        <w:rPr>
          <w:rFonts w:ascii="Times New Roman" w:hAnsi="Times New Roman"/>
        </w:rPr>
      </w:pPr>
    </w:p>
    <w:p w14:paraId="1AA573A1" w14:textId="77777777" w:rsidR="00D317C9" w:rsidRDefault="0088642A">
      <w:pPr>
        <w:tabs>
          <w:tab w:val="left" w:pos="5954"/>
        </w:tabs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5576824E" wp14:editId="3E71BA96">
                <wp:simplePos x="0" y="0"/>
                <wp:positionH relativeFrom="column">
                  <wp:posOffset>81280</wp:posOffset>
                </wp:positionH>
                <wp:positionV relativeFrom="paragraph">
                  <wp:posOffset>-8255</wp:posOffset>
                </wp:positionV>
                <wp:extent cx="2638425" cy="27622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40" cy="276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25E6DED9" w14:textId="77777777" w:rsidR="00D317C9" w:rsidRDefault="0088642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Pieczątka firmowa/dane Oferenta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76824E" id="Pole tekstowe 2" o:spid="_x0000_s1026" style="position:absolute;left:0;text-align:left;margin-left:6.4pt;margin-top:-.65pt;width:207.75pt;height:21.7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" o:allowincell="f" filled="f" stroked="f" strokeweight=".5pt">
                <v:textbox>
                  <w:txbxContent>
                    <w:p w14:paraId="25E6DED9" w14:textId="77777777" w:rsidR="00D317C9" w:rsidRDefault="0088642A"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Pieczątka firmowa/dane Oferenta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</w:p>
    <w:p w14:paraId="5851969E" w14:textId="77777777" w:rsidR="00D317C9" w:rsidRDefault="0088642A">
      <w:pPr>
        <w:tabs>
          <w:tab w:val="left" w:pos="5954"/>
        </w:tabs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</w:t>
      </w:r>
    </w:p>
    <w:p w14:paraId="4D0C0EE7" w14:textId="77777777" w:rsidR="00D317C9" w:rsidRDefault="0088642A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KOSZTORYS  OFERTOWY</w:t>
      </w:r>
    </w:p>
    <w:p w14:paraId="62A49626" w14:textId="77777777" w:rsidR="00D317C9" w:rsidRDefault="00D317C9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F210EAA" w14:textId="77777777" w:rsidR="00D317C9" w:rsidRDefault="0088642A">
      <w:pPr>
        <w:spacing w:after="0" w:line="312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Rozbudowa zakładu w Konstantynowie Łódzkim o halę magazynową</w:t>
      </w:r>
    </w:p>
    <w:p w14:paraId="123C67F4" w14:textId="77777777" w:rsidR="00D317C9" w:rsidRDefault="0088642A">
      <w:pPr>
        <w:spacing w:after="0" w:line="312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o powierzchni 750 m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2 (Q&lt;500MK/m2).</w:t>
      </w:r>
    </w:p>
    <w:tbl>
      <w:tblPr>
        <w:tblW w:w="9075" w:type="dxa"/>
        <w:tblLayout w:type="fixed"/>
        <w:tblLook w:val="04A0" w:firstRow="1" w:lastRow="0" w:firstColumn="1" w:lastColumn="0" w:noHBand="0" w:noVBand="1"/>
      </w:tblPr>
      <w:tblGrid>
        <w:gridCol w:w="450"/>
        <w:gridCol w:w="3974"/>
        <w:gridCol w:w="1696"/>
        <w:gridCol w:w="1140"/>
        <w:gridCol w:w="1815"/>
      </w:tblGrid>
      <w:tr w:rsidR="00D317C9" w14:paraId="57A231A6" w14:textId="77777777">
        <w:trPr>
          <w:trHeight w:val="114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26CA71A" w14:textId="77777777" w:rsidR="00D317C9" w:rsidRDefault="008864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D535169" w14:textId="77777777" w:rsidR="00D317C9" w:rsidRDefault="0088642A">
            <w:pPr>
              <w:widowControl w:val="0"/>
              <w:spacing w:after="0"/>
              <w:jc w:val="center"/>
            </w:pPr>
            <w:r>
              <w:rPr>
                <w:b/>
                <w:sz w:val="20"/>
                <w:szCs w:val="20"/>
              </w:rPr>
              <w:t>Wyszczególnienie robót  i materiałów budowlanych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066EF20" w14:textId="77777777" w:rsidR="00D317C9" w:rsidRDefault="0088642A">
            <w:pPr>
              <w:widowControl w:val="0"/>
              <w:spacing w:after="0"/>
              <w:jc w:val="center"/>
            </w:pPr>
            <w:r>
              <w:rPr>
                <w:b/>
                <w:sz w:val="20"/>
                <w:szCs w:val="20"/>
              </w:rPr>
              <w:t>Wartość robót  i materiałów budowlanych w ……. *netto**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7F0917E" w14:textId="77777777" w:rsidR="00D317C9" w:rsidRDefault="0088642A">
            <w:pPr>
              <w:widowControl w:val="0"/>
              <w:spacing w:after="0"/>
              <w:jc w:val="center"/>
            </w:pPr>
            <w:r>
              <w:rPr>
                <w:b/>
                <w:sz w:val="20"/>
                <w:szCs w:val="20"/>
              </w:rPr>
              <w:t>Podatek VAT</w:t>
            </w:r>
          </w:p>
          <w:p w14:paraId="030A53B6" w14:textId="77777777" w:rsidR="00D317C9" w:rsidRDefault="0088642A">
            <w:pPr>
              <w:widowControl w:val="0"/>
              <w:spacing w:after="0"/>
              <w:jc w:val="center"/>
            </w:pPr>
            <w:r>
              <w:rPr>
                <w:b/>
                <w:sz w:val="20"/>
                <w:szCs w:val="20"/>
              </w:rPr>
              <w:t>…... *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E3A24CA" w14:textId="77777777" w:rsidR="00D317C9" w:rsidRDefault="0088642A">
            <w:pPr>
              <w:widowControl w:val="0"/>
              <w:spacing w:after="0"/>
              <w:jc w:val="center"/>
            </w:pPr>
            <w:r>
              <w:rPr>
                <w:b/>
                <w:sz w:val="20"/>
                <w:szCs w:val="20"/>
              </w:rPr>
              <w:t>Wartość robót  i materiałów budowlanych w …... * brutto**</w:t>
            </w:r>
          </w:p>
        </w:tc>
      </w:tr>
      <w:tr w:rsidR="00D317C9" w14:paraId="46D3D1D8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79D1A" w14:textId="77777777" w:rsidR="00D317C9" w:rsidRDefault="0088642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2A239" w14:textId="77777777" w:rsidR="00D317C9" w:rsidRDefault="0088642A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Budowa fundamentów żelbetowych 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62BE4" w14:textId="77777777" w:rsidR="00D317C9" w:rsidRDefault="00D317C9">
            <w:pPr>
              <w:widowControl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92BC" w14:textId="77777777" w:rsidR="00D317C9" w:rsidRDefault="00D317C9">
            <w:pPr>
              <w:widowControl w:val="0"/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0605" w14:textId="77777777" w:rsidR="00D317C9" w:rsidRDefault="00D317C9">
            <w:pPr>
              <w:widowControl w:val="0"/>
              <w:jc w:val="center"/>
            </w:pPr>
          </w:p>
        </w:tc>
      </w:tr>
      <w:tr w:rsidR="00D317C9" w14:paraId="26081CA9" w14:textId="77777777">
        <w:trPr>
          <w:trHeight w:val="43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6381D" w14:textId="77777777" w:rsidR="00D317C9" w:rsidRDefault="0088642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398EA" w14:textId="77777777" w:rsidR="00D317C9" w:rsidRDefault="0088642A">
            <w:pPr>
              <w:pStyle w:val="Tekstpodstawowy"/>
              <w:widowControl w:val="0"/>
              <w:shd w:val="clear" w:color="auto" w:fill="FFFFFF"/>
              <w:spacing w:after="83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Budowa słupów żelbetowych hali opartych na stopach fundamentowych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DFD75" w14:textId="77777777" w:rsidR="00D317C9" w:rsidRDefault="00D317C9">
            <w:pPr>
              <w:widowControl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510A" w14:textId="77777777" w:rsidR="00D317C9" w:rsidRDefault="00D317C9">
            <w:pPr>
              <w:widowControl w:val="0"/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B6D0" w14:textId="77777777" w:rsidR="00D317C9" w:rsidRDefault="00D317C9">
            <w:pPr>
              <w:widowControl w:val="0"/>
              <w:jc w:val="center"/>
            </w:pPr>
          </w:p>
        </w:tc>
      </w:tr>
      <w:tr w:rsidR="00D317C9" w14:paraId="32999F67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043BB" w14:textId="77777777" w:rsidR="00D317C9" w:rsidRDefault="0088642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32995" w14:textId="77777777" w:rsidR="00D317C9" w:rsidRDefault="0088642A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Budowa ściany oddzielenia pożarowego w klasie REI 240 lub równoważnej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F325D" w14:textId="77777777" w:rsidR="00D317C9" w:rsidRDefault="00D317C9">
            <w:pPr>
              <w:widowControl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EF93" w14:textId="77777777" w:rsidR="00D317C9" w:rsidRDefault="00D317C9">
            <w:pPr>
              <w:widowControl w:val="0"/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D9C8" w14:textId="77777777" w:rsidR="00D317C9" w:rsidRDefault="00D317C9">
            <w:pPr>
              <w:widowControl w:val="0"/>
              <w:jc w:val="center"/>
            </w:pPr>
          </w:p>
        </w:tc>
      </w:tr>
      <w:tr w:rsidR="00D317C9" w14:paraId="412862D6" w14:textId="77777777">
        <w:trPr>
          <w:trHeight w:val="73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512C7" w14:textId="77777777" w:rsidR="00D317C9" w:rsidRDefault="0088642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E2665" w14:textId="77777777" w:rsidR="00D317C9" w:rsidRDefault="0088642A">
            <w:pPr>
              <w:pStyle w:val="Tekstpodstawowy"/>
              <w:widowControl w:val="0"/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Budowa ścian zewnętrznych z płyty warstwowej ocieplonej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Umin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=0,45W/m2K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3E32E" w14:textId="77777777" w:rsidR="00D317C9" w:rsidRDefault="00D317C9">
            <w:pPr>
              <w:widowControl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4A89" w14:textId="77777777" w:rsidR="00D317C9" w:rsidRDefault="00D317C9">
            <w:pPr>
              <w:widowControl w:val="0"/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0FC3" w14:textId="77777777" w:rsidR="00D317C9" w:rsidRDefault="00D317C9">
            <w:pPr>
              <w:widowControl w:val="0"/>
              <w:jc w:val="center"/>
            </w:pPr>
          </w:p>
        </w:tc>
      </w:tr>
      <w:tr w:rsidR="00D317C9" w14:paraId="001A6E7F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49205" w14:textId="77777777" w:rsidR="00D317C9" w:rsidRDefault="0088642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2A155" w14:textId="77777777" w:rsidR="00D317C9" w:rsidRDefault="0088642A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Budowa i pokrycie dachu w układzie warstw: blacha trapezowa, izolacja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Umin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=0,3W/m2K, membrana dachowa PCV 1,5mm lub równoważna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419B7" w14:textId="77777777" w:rsidR="00D317C9" w:rsidRDefault="00D317C9">
            <w:pPr>
              <w:widowControl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412B" w14:textId="77777777" w:rsidR="00D317C9" w:rsidRDefault="00D317C9">
            <w:pPr>
              <w:widowControl w:val="0"/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F798" w14:textId="77777777" w:rsidR="00D317C9" w:rsidRDefault="00D317C9">
            <w:pPr>
              <w:widowControl w:val="0"/>
              <w:jc w:val="center"/>
            </w:pPr>
          </w:p>
        </w:tc>
      </w:tr>
      <w:tr w:rsidR="00D317C9" w14:paraId="634ECBF7" w14:textId="77777777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D9D63" w14:textId="77777777" w:rsidR="00D317C9" w:rsidRDefault="0088642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B88A0" w14:textId="77777777" w:rsidR="00D317C9" w:rsidRDefault="0088642A">
            <w:pPr>
              <w:pStyle w:val="Tekstpodstawowy"/>
              <w:widowControl w:val="0"/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Zakup i montaż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świetlików dachowych w ilości 2,5% powierzchni 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54A09" w14:textId="77777777" w:rsidR="00D317C9" w:rsidRDefault="00D317C9">
            <w:pPr>
              <w:widowControl w:val="0"/>
              <w:jc w:val="center"/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F424" w14:textId="77777777" w:rsidR="00D317C9" w:rsidRDefault="00D317C9">
            <w:pPr>
              <w:widowControl w:val="0"/>
              <w:jc w:val="center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DDBF" w14:textId="77777777" w:rsidR="00D317C9" w:rsidRDefault="00D317C9">
            <w:pPr>
              <w:widowControl w:val="0"/>
              <w:jc w:val="center"/>
            </w:pPr>
          </w:p>
        </w:tc>
      </w:tr>
      <w:tr w:rsidR="00D317C9" w14:paraId="598B87C5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3ABEE" w14:textId="77777777" w:rsidR="00D317C9" w:rsidRDefault="0088642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7A432" w14:textId="77777777" w:rsidR="00D317C9" w:rsidRDefault="0088642A">
            <w:pPr>
              <w:pStyle w:val="Tekstpodstawowy"/>
              <w:widowControl w:val="0"/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Przebudowa częściowa dachu istniejącej hali magazynowej z uwagi na zmianę odwodnienia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31118" w14:textId="77777777" w:rsidR="00D317C9" w:rsidRDefault="00D317C9">
            <w:pPr>
              <w:widowControl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942C" w14:textId="77777777" w:rsidR="00D317C9" w:rsidRDefault="00D317C9">
            <w:pPr>
              <w:widowControl w:val="0"/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1648" w14:textId="77777777" w:rsidR="00D317C9" w:rsidRDefault="00D317C9">
            <w:pPr>
              <w:widowControl w:val="0"/>
              <w:jc w:val="center"/>
            </w:pPr>
          </w:p>
        </w:tc>
      </w:tr>
      <w:tr w:rsidR="00D317C9" w14:paraId="75315416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47292" w14:textId="77777777" w:rsidR="00D317C9" w:rsidRDefault="0088642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C3B5B" w14:textId="77777777" w:rsidR="00D317C9" w:rsidRDefault="0088642A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Budowa posadzki przemysłowej betonowej o pow. 750 m² z utwardzeniem powierzchniowym o grubości min 17 cm i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obciążeniu posadzki min 5t/m²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DF69D" w14:textId="77777777" w:rsidR="00D317C9" w:rsidRDefault="00D317C9">
            <w:pPr>
              <w:widowControl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B5BD" w14:textId="77777777" w:rsidR="00D317C9" w:rsidRDefault="00D317C9">
            <w:pPr>
              <w:widowControl w:val="0"/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B8D3" w14:textId="77777777" w:rsidR="00D317C9" w:rsidRDefault="00D317C9">
            <w:pPr>
              <w:widowControl w:val="0"/>
              <w:jc w:val="center"/>
            </w:pPr>
          </w:p>
        </w:tc>
      </w:tr>
      <w:tr w:rsidR="00D317C9" w14:paraId="3F6188F3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3C8BE" w14:textId="77777777" w:rsidR="00D317C9" w:rsidRDefault="0088642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8DCBD" w14:textId="77777777" w:rsidR="00D317C9" w:rsidRDefault="0088642A">
            <w:pPr>
              <w:pStyle w:val="Default"/>
              <w:widowControl w:val="0"/>
              <w:tabs>
                <w:tab w:val="left" w:pos="-1080"/>
              </w:tabs>
              <w:rPr>
                <w:rFonts w:ascii="Calibri" w:eastAsia="Calibri" w:hAnsi="Calibri" w:cs="Times New Roman"/>
                <w:kern w:val="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Zakup i montaż bramy: zewnętrzna segmentowa automatyczna 4 x 4 m - 1 szt.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935F3" w14:textId="77777777" w:rsidR="00D317C9" w:rsidRDefault="00D317C9">
            <w:pPr>
              <w:widowControl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70E2" w14:textId="77777777" w:rsidR="00D317C9" w:rsidRDefault="00D317C9">
            <w:pPr>
              <w:widowControl w:val="0"/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847E" w14:textId="77777777" w:rsidR="00D317C9" w:rsidRDefault="00D317C9">
            <w:pPr>
              <w:widowControl w:val="0"/>
              <w:jc w:val="center"/>
            </w:pPr>
          </w:p>
        </w:tc>
      </w:tr>
      <w:tr w:rsidR="00D317C9" w14:paraId="108D2707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FAE71" w14:textId="77777777" w:rsidR="00D317C9" w:rsidRDefault="0088642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3E891" w14:textId="77777777" w:rsidR="00D317C9" w:rsidRDefault="0088642A">
            <w:pPr>
              <w:widowControl w:val="0"/>
              <w:spacing w:after="0" w:line="240" w:lineRule="auto"/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Zakup i montaż bram w ścianie </w:t>
            </w:r>
            <w:proofErr w:type="spellStart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ppoż</w:t>
            </w:r>
            <w:proofErr w:type="spellEnd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</w:p>
          <w:p w14:paraId="58DDA90A" w14:textId="77777777" w:rsidR="00D317C9" w:rsidRDefault="0088642A">
            <w:pPr>
              <w:widowControl w:val="0"/>
              <w:spacing w:after="0" w:line="240" w:lineRule="auto"/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przesuwna, automatyczna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  <w:vertAlign w:val="subscript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3 x 3 m – 1 szt.</w:t>
            </w:r>
          </w:p>
          <w:p w14:paraId="4AAABE79" w14:textId="77777777" w:rsidR="00D317C9" w:rsidRDefault="0088642A">
            <w:pPr>
              <w:widowControl w:val="0"/>
              <w:spacing w:after="0" w:line="240" w:lineRule="auto"/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przesuwna, segmentowa  oraz automatyczna 4 x 4 m – 1 </w:t>
            </w:r>
            <w:proofErr w:type="spellStart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kpl</w:t>
            </w:r>
            <w:proofErr w:type="spellEnd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1359F9A2" w14:textId="77777777" w:rsidR="00D317C9" w:rsidRDefault="0088642A">
            <w:pPr>
              <w:widowControl w:val="0"/>
              <w:spacing w:after="0" w:line="240" w:lineRule="auto"/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Przesuwna, rolowana oraz automatyczna 4 x 4 m – 1 </w:t>
            </w:r>
            <w:proofErr w:type="spellStart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kpl</w:t>
            </w:r>
            <w:proofErr w:type="spellEnd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A6EE0" w14:textId="77777777" w:rsidR="00D317C9" w:rsidRDefault="00D317C9">
            <w:pPr>
              <w:widowControl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C7BF6" w14:textId="77777777" w:rsidR="00D317C9" w:rsidRDefault="00D317C9">
            <w:pPr>
              <w:widowControl w:val="0"/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7E7C" w14:textId="77777777" w:rsidR="00D317C9" w:rsidRDefault="00D317C9">
            <w:pPr>
              <w:widowControl w:val="0"/>
              <w:jc w:val="center"/>
            </w:pPr>
          </w:p>
        </w:tc>
      </w:tr>
      <w:tr w:rsidR="00D317C9" w14:paraId="2E87E87B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EF211" w14:textId="77777777" w:rsidR="00D317C9" w:rsidRDefault="0088642A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11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92455" w14:textId="77777777" w:rsidR="00D317C9" w:rsidRDefault="0088642A">
            <w:pPr>
              <w:widowControl w:val="0"/>
              <w:spacing w:after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Zakup i montaż drzwi:</w:t>
            </w:r>
          </w:p>
          <w:p w14:paraId="5333A685" w14:textId="77777777" w:rsidR="00D317C9" w:rsidRDefault="0088642A">
            <w:pPr>
              <w:widowControl w:val="0"/>
              <w:spacing w:after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ewakuacyjnych- 1 szt. </w:t>
            </w:r>
          </w:p>
          <w:p w14:paraId="7F882DC1" w14:textId="77777777" w:rsidR="00D317C9" w:rsidRDefault="0088642A">
            <w:pPr>
              <w:widowControl w:val="0"/>
              <w:spacing w:after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drzwi stalowych </w:t>
            </w:r>
            <w:proofErr w:type="spellStart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ppoż</w:t>
            </w:r>
            <w:proofErr w:type="spellEnd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min. 0,9 x 2,0 m - 2 szt.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04578" w14:textId="77777777" w:rsidR="00D317C9" w:rsidRDefault="00D317C9">
            <w:pPr>
              <w:widowControl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C5E9" w14:textId="77777777" w:rsidR="00D317C9" w:rsidRDefault="00D317C9">
            <w:pPr>
              <w:widowControl w:val="0"/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7A1F" w14:textId="77777777" w:rsidR="00D317C9" w:rsidRDefault="00D317C9">
            <w:pPr>
              <w:widowControl w:val="0"/>
              <w:jc w:val="center"/>
            </w:pPr>
          </w:p>
        </w:tc>
      </w:tr>
      <w:tr w:rsidR="00D317C9" w14:paraId="44B800F1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E7BC5" w14:textId="77777777" w:rsidR="00D317C9" w:rsidRDefault="0088642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EFA2E" w14:textId="77777777" w:rsidR="00D317C9" w:rsidRDefault="0088642A">
            <w:pPr>
              <w:widowControl w:val="0"/>
              <w:spacing w:after="0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Rozbudowa instalacji elektrycznej wewnątrz hali:</w:t>
            </w:r>
          </w:p>
          <w:p w14:paraId="6FA0605E" w14:textId="77777777" w:rsidR="00D317C9" w:rsidRDefault="0088642A">
            <w:pPr>
              <w:widowControl w:val="0"/>
              <w:spacing w:after="0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Zasilanie z istniejącej rozdzielni na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terenie zakładu.</w:t>
            </w:r>
          </w:p>
          <w:p w14:paraId="769DF60C" w14:textId="77777777" w:rsidR="00D317C9" w:rsidRDefault="0088642A">
            <w:pPr>
              <w:widowControl w:val="0"/>
              <w:spacing w:after="0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Zasilanie urządzeń instalacyjnych oraz bram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52CF6" w14:textId="77777777" w:rsidR="00D317C9" w:rsidRDefault="00D317C9">
            <w:pPr>
              <w:widowControl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A3EB" w14:textId="77777777" w:rsidR="00D317C9" w:rsidRDefault="00D317C9">
            <w:pPr>
              <w:widowControl w:val="0"/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644F" w14:textId="77777777" w:rsidR="00D317C9" w:rsidRDefault="00D317C9">
            <w:pPr>
              <w:widowControl w:val="0"/>
              <w:jc w:val="center"/>
            </w:pPr>
          </w:p>
        </w:tc>
      </w:tr>
      <w:tr w:rsidR="00D317C9" w14:paraId="2549924F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8FA03" w14:textId="77777777" w:rsidR="00D317C9" w:rsidRDefault="0088642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C247A" w14:textId="77777777" w:rsidR="00D317C9" w:rsidRDefault="0088642A">
            <w:pPr>
              <w:widowControl w:val="0"/>
              <w:spacing w:after="29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Instalacja odgromowa, uziemiająca, połączeń wyrównawczych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01891" w14:textId="77777777" w:rsidR="00D317C9" w:rsidRDefault="00D317C9">
            <w:pPr>
              <w:widowControl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27A6" w14:textId="77777777" w:rsidR="00D317C9" w:rsidRDefault="00D317C9">
            <w:pPr>
              <w:widowControl w:val="0"/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CF541" w14:textId="77777777" w:rsidR="00D317C9" w:rsidRDefault="00D317C9">
            <w:pPr>
              <w:widowControl w:val="0"/>
              <w:jc w:val="center"/>
            </w:pPr>
          </w:p>
        </w:tc>
      </w:tr>
      <w:tr w:rsidR="00D317C9" w14:paraId="3887E9F5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EB66C" w14:textId="77777777" w:rsidR="00D317C9" w:rsidRDefault="0088642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8F8EB" w14:textId="77777777" w:rsidR="00D317C9" w:rsidRDefault="0088642A">
            <w:pPr>
              <w:widowControl w:val="0"/>
              <w:spacing w:after="0" w:line="240" w:lineRule="auto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Rozbudowa instalacji oświetleniowej</w:t>
            </w:r>
          </w:p>
          <w:p w14:paraId="18E2253E" w14:textId="77777777" w:rsidR="00D317C9" w:rsidRDefault="0088642A">
            <w:pPr>
              <w:widowControl w:val="0"/>
              <w:spacing w:after="0" w:line="240" w:lineRule="auto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Oświetlenie hali jak dla magazynu natężenie 150lx </w:t>
            </w:r>
          </w:p>
          <w:p w14:paraId="36BB7525" w14:textId="77777777" w:rsidR="00D317C9" w:rsidRDefault="0088642A">
            <w:pPr>
              <w:widowControl w:val="0"/>
              <w:spacing w:after="0" w:line="240" w:lineRule="auto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Oświetlenie zewnętrzne na elewacji (nad bramami)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9DA11" w14:textId="77777777" w:rsidR="00D317C9" w:rsidRDefault="00D317C9">
            <w:pPr>
              <w:widowControl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9EE8" w14:textId="77777777" w:rsidR="00D317C9" w:rsidRDefault="00D317C9">
            <w:pPr>
              <w:widowControl w:val="0"/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173A" w14:textId="77777777" w:rsidR="00D317C9" w:rsidRDefault="00D317C9">
            <w:pPr>
              <w:widowControl w:val="0"/>
              <w:jc w:val="center"/>
            </w:pPr>
          </w:p>
        </w:tc>
      </w:tr>
      <w:tr w:rsidR="00D317C9" w14:paraId="18CEA2E6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72655" w14:textId="77777777" w:rsidR="00D317C9" w:rsidRDefault="0088642A">
            <w:pPr>
              <w:widowControl w:val="0"/>
              <w:spacing w:after="0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66BE9" w14:textId="77777777" w:rsidR="00D317C9" w:rsidRDefault="0088642A">
            <w:pPr>
              <w:widowControl w:val="0"/>
              <w:spacing w:after="0"/>
            </w:pPr>
            <w:r>
              <w:rPr>
                <w:color w:val="000000"/>
                <w:sz w:val="20"/>
                <w:szCs w:val="20"/>
              </w:rPr>
              <w:t>Budowa</w:t>
            </w:r>
            <w:r>
              <w:rPr>
                <w:sz w:val="20"/>
                <w:szCs w:val="20"/>
              </w:rPr>
              <w:t xml:space="preserve"> i</w:t>
            </w:r>
            <w:r>
              <w:rPr>
                <w:color w:val="000000"/>
                <w:sz w:val="20"/>
                <w:szCs w:val="20"/>
              </w:rPr>
              <w:t xml:space="preserve">nstalacji </w:t>
            </w:r>
            <w:r>
              <w:rPr>
                <w:color w:val="000000" w:themeColor="text1"/>
                <w:sz w:val="20"/>
                <w:szCs w:val="20"/>
              </w:rPr>
              <w:t>grzewczej i sanitarnej:</w:t>
            </w:r>
          </w:p>
          <w:p w14:paraId="3996AC1A" w14:textId="77777777" w:rsidR="00D317C9" w:rsidRDefault="0088642A">
            <w:pPr>
              <w:widowControl w:val="0"/>
              <w:spacing w:after="0"/>
            </w:pPr>
            <w:r>
              <w:rPr>
                <w:color w:val="000000" w:themeColor="text1"/>
                <w:sz w:val="20"/>
                <w:szCs w:val="20"/>
              </w:rPr>
              <w:t xml:space="preserve">Hala ogrzewana nagrzewnicami wodnymi </w:t>
            </w:r>
            <w:r>
              <w:rPr>
                <w:color w:val="000000"/>
                <w:sz w:val="20"/>
                <w:szCs w:val="20"/>
              </w:rPr>
              <w:t xml:space="preserve">z zasilaniem z istniejącej kotłowni bez jej przebudowy i </w:t>
            </w:r>
            <w:r>
              <w:rPr>
                <w:color w:val="000000"/>
                <w:sz w:val="20"/>
                <w:szCs w:val="20"/>
              </w:rPr>
              <w:t>modernizacji, temperatura wewnętrzna nie mniej niż +8 °C</w:t>
            </w:r>
          </w:p>
          <w:p w14:paraId="64552ED8" w14:textId="77777777" w:rsidR="00D317C9" w:rsidRDefault="0088642A">
            <w:pPr>
              <w:widowControl w:val="0"/>
              <w:spacing w:after="0"/>
            </w:pPr>
            <w:r>
              <w:rPr>
                <w:color w:val="000000"/>
                <w:sz w:val="20"/>
                <w:szCs w:val="20"/>
              </w:rPr>
              <w:t>Wentylacja hali grawitacyjna w ilości 0,5 wymiany/h do wys. 4.</w:t>
            </w:r>
          </w:p>
          <w:p w14:paraId="32F306A9" w14:textId="77777777" w:rsidR="00D317C9" w:rsidRDefault="0088642A">
            <w:pPr>
              <w:widowControl w:val="0"/>
              <w:spacing w:after="0"/>
            </w:pPr>
            <w:r>
              <w:rPr>
                <w:color w:val="000000"/>
                <w:sz w:val="20"/>
                <w:szCs w:val="20"/>
              </w:rPr>
              <w:t>Odwodnienie dachu wpustami podciśnieniowymi.</w:t>
            </w:r>
          </w:p>
          <w:p w14:paraId="30535457" w14:textId="77777777" w:rsidR="00D317C9" w:rsidRDefault="0088642A">
            <w:pPr>
              <w:widowControl w:val="0"/>
              <w:spacing w:after="0"/>
            </w:pPr>
            <w:r>
              <w:rPr>
                <w:color w:val="000000"/>
                <w:sz w:val="20"/>
                <w:szCs w:val="20"/>
              </w:rPr>
              <w:t>Przebudowa zewnętrznej sieci wodociągowej – przełożenie.</w:t>
            </w:r>
          </w:p>
          <w:p w14:paraId="07D76A5F" w14:textId="77777777" w:rsidR="00D317C9" w:rsidRDefault="0088642A">
            <w:pPr>
              <w:widowControl w:val="0"/>
              <w:spacing w:after="0"/>
            </w:pPr>
            <w:r>
              <w:rPr>
                <w:color w:val="000000"/>
                <w:sz w:val="20"/>
                <w:szCs w:val="20"/>
              </w:rPr>
              <w:t>Przebudowa zewnętrznej sieci kanal</w:t>
            </w:r>
            <w:r>
              <w:rPr>
                <w:color w:val="000000"/>
                <w:sz w:val="20"/>
                <w:szCs w:val="20"/>
              </w:rPr>
              <w:t>izacji deszczowej.</w:t>
            </w:r>
          </w:p>
          <w:p w14:paraId="6E186D0A" w14:textId="77777777" w:rsidR="00D317C9" w:rsidRDefault="0088642A">
            <w:pPr>
              <w:widowControl w:val="0"/>
              <w:spacing w:after="0"/>
            </w:pPr>
            <w:r>
              <w:rPr>
                <w:color w:val="000000"/>
                <w:sz w:val="20"/>
                <w:szCs w:val="20"/>
              </w:rPr>
              <w:t>Istniejąca kanalizacja sanitarna pozostawiona bez zmian z wymianą włazów kanalizacyjnych na włazy szczelne – kanalizacja będzie znajdowała się pod posadzką w nowej hali.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C111E" w14:textId="77777777" w:rsidR="00D317C9" w:rsidRDefault="00D317C9">
            <w:pPr>
              <w:widowControl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88BC" w14:textId="77777777" w:rsidR="00D317C9" w:rsidRDefault="00D317C9">
            <w:pPr>
              <w:widowControl w:val="0"/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702A" w14:textId="77777777" w:rsidR="00D317C9" w:rsidRDefault="00D317C9">
            <w:pPr>
              <w:widowControl w:val="0"/>
              <w:jc w:val="center"/>
            </w:pPr>
          </w:p>
        </w:tc>
      </w:tr>
      <w:tr w:rsidR="00D317C9" w14:paraId="26D84034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C0867" w14:textId="77777777" w:rsidR="00D317C9" w:rsidRDefault="0088642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B2FC2" w14:textId="77777777" w:rsidR="00D317C9" w:rsidRDefault="0088642A">
            <w:pPr>
              <w:widowControl w:val="0"/>
              <w:spacing w:after="29"/>
            </w:pPr>
            <w:r>
              <w:rPr>
                <w:sz w:val="20"/>
                <w:szCs w:val="20"/>
              </w:rPr>
              <w:t xml:space="preserve">Budowa ciągów komunikacyjnych wokół hali </w:t>
            </w:r>
            <w:r>
              <w:rPr>
                <w:sz w:val="20"/>
                <w:szCs w:val="20"/>
              </w:rPr>
              <w:t>magazynowej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4053D" w14:textId="77777777" w:rsidR="00D317C9" w:rsidRDefault="00D317C9">
            <w:pPr>
              <w:widowControl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ADE1" w14:textId="77777777" w:rsidR="00D317C9" w:rsidRDefault="00D317C9">
            <w:pPr>
              <w:widowControl w:val="0"/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7DD5" w14:textId="77777777" w:rsidR="00D317C9" w:rsidRDefault="00D317C9">
            <w:pPr>
              <w:widowControl w:val="0"/>
              <w:jc w:val="center"/>
            </w:pPr>
          </w:p>
        </w:tc>
      </w:tr>
      <w:tr w:rsidR="00D317C9" w14:paraId="1DFF6FC4" w14:textId="77777777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123CD0D" w14:textId="77777777" w:rsidR="00D317C9" w:rsidRDefault="0088642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57E5478" w14:textId="77777777" w:rsidR="00D317C9" w:rsidRDefault="00D317C9">
            <w:pPr>
              <w:widowControl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A7B7D40" w14:textId="77777777" w:rsidR="00D317C9" w:rsidRDefault="00D317C9">
            <w:pPr>
              <w:widowControl w:val="0"/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E80CB2E" w14:textId="77777777" w:rsidR="00D317C9" w:rsidRDefault="00D317C9">
            <w:pPr>
              <w:widowControl w:val="0"/>
              <w:jc w:val="center"/>
            </w:pPr>
          </w:p>
        </w:tc>
      </w:tr>
    </w:tbl>
    <w:p w14:paraId="6B6F73B0" w14:textId="77777777" w:rsidR="00D317C9" w:rsidRDefault="00D317C9">
      <w:pPr>
        <w:pStyle w:val="Akapitzlist"/>
        <w:tabs>
          <w:tab w:val="left" w:pos="225"/>
          <w:tab w:val="left" w:pos="963"/>
        </w:tabs>
        <w:jc w:val="both"/>
        <w:rPr>
          <w:sz w:val="20"/>
          <w:szCs w:val="20"/>
        </w:rPr>
      </w:pPr>
    </w:p>
    <w:p w14:paraId="2DB61DB3" w14:textId="77777777" w:rsidR="00D317C9" w:rsidRDefault="00D317C9">
      <w:pPr>
        <w:pStyle w:val="Akapitzlist"/>
        <w:tabs>
          <w:tab w:val="left" w:pos="225"/>
          <w:tab w:val="left" w:pos="963"/>
        </w:tabs>
        <w:jc w:val="both"/>
        <w:rPr>
          <w:sz w:val="20"/>
          <w:szCs w:val="20"/>
        </w:rPr>
      </w:pPr>
    </w:p>
    <w:p w14:paraId="3E9E321F" w14:textId="77777777" w:rsidR="00D317C9" w:rsidRDefault="0088642A">
      <w:pPr>
        <w:pStyle w:val="Akapitzlist"/>
        <w:tabs>
          <w:tab w:val="left" w:pos="225"/>
          <w:tab w:val="left" w:pos="963"/>
        </w:tabs>
        <w:ind w:left="142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rFonts w:ascii="Times New Roman" w:hAnsi="Times New Roman"/>
          <w:color w:val="000000"/>
          <w:sz w:val="20"/>
          <w:szCs w:val="20"/>
        </w:rPr>
        <w:t xml:space="preserve"> Proszę podać </w:t>
      </w:r>
      <w:r>
        <w:rPr>
          <w:rFonts w:ascii="Times New Roman" w:hAnsi="Times New Roman"/>
          <w:b/>
          <w:bCs/>
          <w:iCs/>
          <w:spacing w:val="5"/>
          <w:sz w:val="20"/>
          <w:szCs w:val="20"/>
          <w:lang w:eastAsia="pl-PL"/>
        </w:rPr>
        <w:t>walutę</w:t>
      </w:r>
    </w:p>
    <w:p w14:paraId="55F59DC9" w14:textId="77777777" w:rsidR="00D317C9" w:rsidRDefault="0088642A">
      <w:pPr>
        <w:pStyle w:val="Akapitzlist"/>
        <w:tabs>
          <w:tab w:val="left" w:pos="225"/>
          <w:tab w:val="left" w:pos="963"/>
        </w:tabs>
        <w:ind w:left="142"/>
        <w:rPr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**podana suma zawiera wszystkie koszty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rozbudowy zakładu w Konstantynowie Łódzkim o halę magazynową o powierzchni 750 m2 (Q&lt;500MK/m2)</w:t>
      </w:r>
    </w:p>
    <w:p w14:paraId="4AB30FA5" w14:textId="77777777" w:rsidR="00D317C9" w:rsidRDefault="0088642A">
      <w:pPr>
        <w:spacing w:after="0" w:line="24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</w:p>
    <w:p w14:paraId="526C0ECC" w14:textId="77777777" w:rsidR="00D317C9" w:rsidRDefault="0088642A">
      <w:pPr>
        <w:spacing w:after="0" w:line="24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 xml:space="preserve">                              </w:t>
      </w:r>
    </w:p>
    <w:p w14:paraId="16808A7E" w14:textId="77777777" w:rsidR="00D317C9" w:rsidRDefault="0088642A">
      <w:pPr>
        <w:spacing w:after="0" w:line="24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                               …………………………………………</w:t>
      </w:r>
    </w:p>
    <w:p w14:paraId="5C4DCA34" w14:textId="77777777" w:rsidR="00D317C9" w:rsidRDefault="0088642A">
      <w:pPr>
        <w:tabs>
          <w:tab w:val="left" w:pos="225"/>
          <w:tab w:val="left" w:pos="963"/>
        </w:tabs>
        <w:spacing w:after="0" w:line="240" w:lineRule="auto"/>
        <w:ind w:left="566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data i podpis </w:t>
      </w:r>
    </w:p>
    <w:p w14:paraId="2F532334" w14:textId="77777777" w:rsidR="00D317C9" w:rsidRDefault="0088642A">
      <w:pPr>
        <w:tabs>
          <w:tab w:val="left" w:pos="225"/>
          <w:tab w:val="left" w:pos="963"/>
        </w:tabs>
        <w:spacing w:after="0" w:line="240" w:lineRule="auto"/>
        <w:ind w:left="566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upoważnionego przedstawiciela Oferenta</w:t>
      </w:r>
    </w:p>
    <w:sectPr w:rsidR="00D317C9">
      <w:headerReference w:type="default" r:id="rId8"/>
      <w:footerReference w:type="default" r:id="rId9"/>
      <w:pgSz w:w="11906" w:h="16838"/>
      <w:pgMar w:top="567" w:right="1417" w:bottom="851" w:left="1417" w:header="142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8C2D5" w14:textId="77777777" w:rsidR="0088642A" w:rsidRDefault="0088642A">
      <w:pPr>
        <w:spacing w:after="0" w:line="240" w:lineRule="auto"/>
      </w:pPr>
      <w:r>
        <w:separator/>
      </w:r>
    </w:p>
  </w:endnote>
  <w:endnote w:type="continuationSeparator" w:id="0">
    <w:p w14:paraId="26F72DE1" w14:textId="77777777" w:rsidR="0088642A" w:rsidRDefault="0088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FB5CD" w14:textId="77777777" w:rsidR="00D317C9" w:rsidRDefault="0088642A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</w:p>
  <w:p w14:paraId="609E51E3" w14:textId="77777777" w:rsidR="00D317C9" w:rsidRDefault="00D317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9020A" w14:textId="77777777" w:rsidR="0088642A" w:rsidRDefault="0088642A">
      <w:pPr>
        <w:spacing w:after="0" w:line="240" w:lineRule="auto"/>
      </w:pPr>
      <w:r>
        <w:separator/>
      </w:r>
    </w:p>
  </w:footnote>
  <w:footnote w:type="continuationSeparator" w:id="0">
    <w:p w14:paraId="094410BC" w14:textId="77777777" w:rsidR="0088642A" w:rsidRDefault="00886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E99CB" w14:textId="77777777" w:rsidR="00D317C9" w:rsidRDefault="0088642A">
    <w:pPr>
      <w:pStyle w:val="Nagwek"/>
      <w:tabs>
        <w:tab w:val="left" w:pos="1890"/>
      </w:tabs>
      <w:rPr>
        <w:rFonts w:ascii="Arial" w:eastAsia="Times New Roman" w:hAnsi="Arial"/>
        <w:sz w:val="24"/>
        <w:szCs w:val="20"/>
        <w:lang w:val="x-none" w:eastAsia="pl-PL"/>
      </w:rPr>
    </w:pPr>
    <w:r>
      <w:rPr>
        <w:i/>
      </w:rPr>
      <w:tab/>
    </w:r>
    <w:r>
      <w:rPr>
        <w:noProof/>
      </w:rPr>
      <w:drawing>
        <wp:inline distT="0" distB="0" distL="0" distR="0" wp14:anchorId="16A16850" wp14:editId="492B8700">
          <wp:extent cx="6120130" cy="857885"/>
          <wp:effectExtent l="0" t="0" r="0" b="0"/>
          <wp:docPr id="4" name="Obraz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202" r="-33" b="-202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57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Times New Roman" w:hAnsi="Arial"/>
        <w:sz w:val="24"/>
        <w:szCs w:val="20"/>
        <w:lang w:eastAsia="pl-PL"/>
      </w:rPr>
      <w:t xml:space="preserve">                              </w:t>
    </w:r>
  </w:p>
  <w:p w14:paraId="028EF783" w14:textId="77777777" w:rsidR="00D317C9" w:rsidRDefault="0088642A">
    <w:pPr>
      <w:pStyle w:val="Nagwek"/>
      <w:jc w:val="right"/>
      <w:rPr>
        <w:b/>
        <w:bCs/>
      </w:rPr>
    </w:pPr>
    <w:r>
      <w:rPr>
        <w:b/>
        <w:bCs/>
        <w:i/>
        <w:sz w:val="18"/>
        <w:szCs w:val="18"/>
      </w:rPr>
      <w:t>Załącznik nr 4 Kosztorys ofertowy</w:t>
    </w:r>
  </w:p>
  <w:p w14:paraId="41BA0C3F" w14:textId="77777777" w:rsidR="00D317C9" w:rsidRDefault="00D317C9">
    <w:pPr>
      <w:pStyle w:val="Nagwek"/>
      <w:rPr>
        <w:b/>
        <w:bCs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C9"/>
    <w:rsid w:val="0088642A"/>
    <w:rsid w:val="008D39E0"/>
    <w:rsid w:val="00D3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0455B5"/>
  <w15:docId w15:val="{ECEF5358-9874-4D4E-BA71-BD8D7953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8D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67DD9"/>
  </w:style>
  <w:style w:type="character" w:customStyle="1" w:styleId="StopkaZnak">
    <w:name w:val="Stopka Znak"/>
    <w:basedOn w:val="Domylnaczcionkaakapitu"/>
    <w:link w:val="Stopka"/>
    <w:uiPriority w:val="99"/>
    <w:qFormat/>
    <w:rsid w:val="00767DD9"/>
  </w:style>
  <w:style w:type="character" w:customStyle="1" w:styleId="TekstdymkaZnak">
    <w:name w:val="Tekst dymka Znak"/>
    <w:link w:val="Tekstdymka"/>
    <w:uiPriority w:val="99"/>
    <w:semiHidden/>
    <w:qFormat/>
    <w:rsid w:val="00A716E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rsid w:val="004B53EB"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WW8Num3z0">
    <w:name w:val="WW8Num3z0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767DD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qFormat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67DD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716E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m8101540546956765756msolistparagraph">
    <w:name w:val="m_8101540546956765756msolistparagraph"/>
    <w:basedOn w:val="Normalny"/>
    <w:uiPriority w:val="99"/>
    <w:qFormat/>
    <w:rsid w:val="00A364E0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efault">
    <w:name w:val="Default"/>
    <w:qFormat/>
    <w:rPr>
      <w:rFonts w:ascii="Arial" w:eastAsia="NSimSun" w:hAnsi="Arial" w:cs="Arial"/>
      <w:color w:val="000000"/>
      <w:kern w:val="2"/>
      <w:sz w:val="24"/>
      <w:szCs w:val="24"/>
      <w:lang w:eastAsia="zh-CN" w:bidi="hi-IN"/>
    </w:rPr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59"/>
    <w:rsid w:val="00A43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11C6DB5B4B6F4E947B97BD0B68CE6E" ma:contentTypeVersion="12" ma:contentTypeDescription="Utwórz nowy dokument." ma:contentTypeScope="" ma:versionID="fe10a71ad3ea413fec7481e9b396d542">
  <xsd:schema xmlns:xsd="http://www.w3.org/2001/XMLSchema" xmlns:xs="http://www.w3.org/2001/XMLSchema" xmlns:p="http://schemas.microsoft.com/office/2006/metadata/properties" xmlns:ns2="36ed05c6-3e2d-42f7-95d7-ee0b893c8306" xmlns:ns3="1f76031b-d38e-44cc-96a6-41a216cdcfac" targetNamespace="http://schemas.microsoft.com/office/2006/metadata/properties" ma:root="true" ma:fieldsID="a8a793769951ebea1ee6b90250a59b74" ns2:_="" ns3:_="">
    <xsd:import namespace="36ed05c6-3e2d-42f7-95d7-ee0b893c8306"/>
    <xsd:import namespace="1f76031b-d38e-44cc-96a6-41a216cdc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d05c6-3e2d-42f7-95d7-ee0b893c8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6031b-d38e-44cc-96a6-41a216cdc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BC77D9-CA74-492E-A7FE-03CE05710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d05c6-3e2d-42f7-95d7-ee0b893c8306"/>
    <ds:schemaRef ds:uri="1f76031b-d38e-44cc-96a6-41a216cdc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3954CC-A3CC-4986-A88F-FE9288B93F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Grafika</dc:creator>
  <dc:description/>
  <cp:lastModifiedBy>RafałW</cp:lastModifiedBy>
  <cp:revision>2</cp:revision>
  <cp:lastPrinted>2018-02-06T22:02:00Z</cp:lastPrinted>
  <dcterms:created xsi:type="dcterms:W3CDTF">2023-02-20T10:16:00Z</dcterms:created>
  <dcterms:modified xsi:type="dcterms:W3CDTF">2023-02-20T10:16:00Z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nOverlay">
    <vt:lpwstr/>
  </property>
</Properties>
</file>